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32" w:tblpY="1818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1276"/>
        <w:gridCol w:w="709"/>
        <w:gridCol w:w="384"/>
        <w:gridCol w:w="1350"/>
        <w:gridCol w:w="90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参加社团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组织情况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公民身份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57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26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主要经历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所在学校或者单位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所从事岗位或者身份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出国（境）情况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所到国家或者地区</w:t>
            </w:r>
          </w:p>
        </w:tc>
        <w:tc>
          <w:tcPr>
            <w:tcW w:w="457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7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受处分或者违法犯罪情况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受处理时间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所受处理种类及原因</w:t>
            </w:r>
          </w:p>
        </w:tc>
        <w:tc>
          <w:tcPr>
            <w:tcW w:w="38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国籍及国（境）外居留情况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8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0065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本人承诺以上内容属实，如有隐瞒或者不实，本人自愿承担相关责任。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本人签名：                                          年   月   日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2025年河南省（商丘市）事业单位公开招聘联考考察表</w:t>
      </w:r>
      <w:bookmarkStart w:id="0" w:name="_GoBack"/>
      <w:bookmarkEnd w:id="0"/>
    </w:p>
    <w:tbl>
      <w:tblPr>
        <w:tblStyle w:val="5"/>
        <w:tblW w:w="10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740" w:type="dxa"/>
          </w:tcPr>
          <w:p>
            <w:pPr>
              <w:jc w:val="both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走访调查组成员签名：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tabs>
                <w:tab w:val="left" w:pos="4827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走访调查组负责人签名：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740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被委托调查人签名：                被委托单位盖章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ind w:firstLine="5520" w:firstLineChars="2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招</w:t>
            </w:r>
            <w:r>
              <w:rPr>
                <w:rFonts w:hint="eastAsia"/>
                <w:sz w:val="24"/>
                <w:lang w:val="en-US" w:eastAsia="zh-CN"/>
              </w:rPr>
              <w:t>聘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结论</w:t>
            </w:r>
          </w:p>
        </w:tc>
        <w:tc>
          <w:tcPr>
            <w:tcW w:w="8740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考察结论：            （合格/不合格/有待核实）。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招聘单位主管部门</w:t>
            </w:r>
            <w:r>
              <w:rPr>
                <w:rFonts w:hint="eastAsia"/>
                <w:sz w:val="24"/>
              </w:rPr>
              <w:t>负责人签名：              单位盖章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40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注：双面打印，一式三份</w:t>
      </w:r>
    </w:p>
    <w:sectPr>
      <w:pgSz w:w="11906" w:h="16838"/>
      <w:pgMar w:top="1134" w:right="851" w:bottom="1134" w:left="85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3ACE479C"/>
    <w:rsid w:val="000C5D39"/>
    <w:rsid w:val="005844D4"/>
    <w:rsid w:val="00DC53D8"/>
    <w:rsid w:val="00F31F84"/>
    <w:rsid w:val="127B664C"/>
    <w:rsid w:val="195900D6"/>
    <w:rsid w:val="1AEB3092"/>
    <w:rsid w:val="1BAF650F"/>
    <w:rsid w:val="1BC462D6"/>
    <w:rsid w:val="1EBD6C12"/>
    <w:rsid w:val="218E4C57"/>
    <w:rsid w:val="28FF288F"/>
    <w:rsid w:val="2B4C165C"/>
    <w:rsid w:val="2EB30AD8"/>
    <w:rsid w:val="330327C7"/>
    <w:rsid w:val="3ACE479C"/>
    <w:rsid w:val="3D6A5C9F"/>
    <w:rsid w:val="3D9D3B42"/>
    <w:rsid w:val="4CA52BBA"/>
    <w:rsid w:val="4E55388B"/>
    <w:rsid w:val="53B20651"/>
    <w:rsid w:val="63462675"/>
    <w:rsid w:val="6ADE778D"/>
    <w:rsid w:val="6B9678F7"/>
    <w:rsid w:val="6C2F169F"/>
    <w:rsid w:val="6C346891"/>
    <w:rsid w:val="6DBC08B1"/>
    <w:rsid w:val="6F5D71F8"/>
    <w:rsid w:val="7C7C4EBE"/>
    <w:rsid w:val="7CB4279D"/>
    <w:rsid w:val="7E4C785A"/>
    <w:rsid w:val="7F1331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387</Words>
  <Characters>387</Characters>
  <Lines>5</Lines>
  <Paragraphs>1</Paragraphs>
  <TotalTime>0</TotalTime>
  <ScaleCrop>false</ScaleCrop>
  <LinksUpToDate>false</LinksUpToDate>
  <CharactersWithSpaces>556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2020-11-13T10:36:00Z</dcterms:created>
  <dc:creator>Administrator</dc:creator>
  <cp:lastModifiedBy>SSsleeping</cp:lastModifiedBy>
  <cp:lastPrinted>2023-05-10T08:21:00Z</cp:lastPrinted>
  <dcterms:modified xsi:type="dcterms:W3CDTF">2025-08-04T02:56:13Z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1E7C4D43E1384113B02EB29F03AE6260</vt:lpwstr>
  </property>
</Properties>
</file>